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AF" w:rsidRDefault="00B1694E" w:rsidP="00720E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0EAF" w:rsidRPr="0085795D">
        <w:rPr>
          <w:b/>
          <w:sz w:val="28"/>
          <w:szCs w:val="28"/>
        </w:rPr>
        <w:t>Календарно-тематическое планирование</w:t>
      </w:r>
      <w:r w:rsidR="002A3B60">
        <w:rPr>
          <w:b/>
          <w:sz w:val="28"/>
          <w:szCs w:val="28"/>
        </w:rPr>
        <w:t xml:space="preserve"> по русскому языку </w:t>
      </w:r>
      <w:r>
        <w:rPr>
          <w:b/>
          <w:sz w:val="28"/>
          <w:szCs w:val="28"/>
        </w:rPr>
        <w:t>в 5 классе</w:t>
      </w:r>
      <w:r w:rsidR="002A3B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2021/2022 учебный год.</w:t>
      </w:r>
    </w:p>
    <w:p w:rsidR="002A3B60" w:rsidRPr="006239CE" w:rsidRDefault="002A3B60" w:rsidP="002A3B60">
      <w:pPr>
        <w:jc w:val="both"/>
        <w:rPr>
          <w:b/>
          <w:sz w:val="28"/>
          <w:szCs w:val="28"/>
        </w:rPr>
      </w:pPr>
      <w:r>
        <w:t xml:space="preserve">Календарно-тематическое планирование разработано в соответствии с рабочей программой учебного предмета «Русский язык» в 5-9 </w:t>
      </w:r>
      <w:bookmarkStart w:id="0" w:name="_GoBack"/>
      <w:bookmarkEnd w:id="0"/>
      <w:r>
        <w:t xml:space="preserve">классах, на основании учебного плана на 2021-2022 учебный год. На изучение предмета отводится </w:t>
      </w:r>
      <w:r>
        <w:t>5</w:t>
      </w:r>
      <w:r>
        <w:t xml:space="preserve"> час</w:t>
      </w:r>
      <w:r>
        <w:t>ов</w:t>
      </w:r>
      <w:r>
        <w:t xml:space="preserve"> в неделю.</w:t>
      </w:r>
    </w:p>
    <w:p w:rsidR="00720EAF" w:rsidRPr="00550A89" w:rsidRDefault="00720EAF" w:rsidP="00720EAF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81"/>
        <w:gridCol w:w="8539"/>
        <w:gridCol w:w="1418"/>
        <w:gridCol w:w="1374"/>
      </w:tblGrid>
      <w:tr w:rsidR="00720EAF" w:rsidRPr="00550A89" w:rsidTr="002A3B60">
        <w:trPr>
          <w:trHeight w:val="384"/>
          <w:jc w:val="center"/>
        </w:trPr>
        <w:tc>
          <w:tcPr>
            <w:tcW w:w="1581" w:type="dxa"/>
            <w:vMerge w:val="restart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39" w:type="dxa"/>
            <w:vMerge w:val="restart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792" w:type="dxa"/>
            <w:gridSpan w:val="2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720EAF" w:rsidRPr="00550A89" w:rsidTr="002A3B60">
        <w:trPr>
          <w:trHeight w:val="419"/>
          <w:jc w:val="center"/>
        </w:trPr>
        <w:tc>
          <w:tcPr>
            <w:tcW w:w="1581" w:type="dxa"/>
            <w:vMerge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39" w:type="dxa"/>
            <w:vMerge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374" w:type="dxa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Факт</w:t>
            </w:r>
          </w:p>
        </w:tc>
      </w:tr>
      <w:tr w:rsidR="00720EAF" w:rsidRPr="00550A89" w:rsidTr="002A1032">
        <w:trPr>
          <w:jc w:val="center"/>
        </w:trPr>
        <w:tc>
          <w:tcPr>
            <w:tcW w:w="12912" w:type="dxa"/>
            <w:gridSpan w:val="4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ЯЗЫК И ОБЩЕНИЕ.</w:t>
            </w:r>
          </w:p>
        </w:tc>
      </w:tr>
      <w:tr w:rsidR="00720EAF" w:rsidRPr="00550A89" w:rsidTr="002A3B60">
        <w:trPr>
          <w:trHeight w:val="300"/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9" w:type="dxa"/>
          </w:tcPr>
          <w:p w:rsidR="00720EAF" w:rsidRPr="001C2B1F" w:rsidRDefault="00720EAF" w:rsidP="002A1032">
            <w:pPr>
              <w:rPr>
                <w:sz w:val="24"/>
                <w:szCs w:val="24"/>
              </w:rPr>
            </w:pPr>
            <w:r w:rsidRPr="001C2B1F">
              <w:rPr>
                <w:rStyle w:val="Text0"/>
                <w:rFonts w:ascii="Times New Roman" w:hAnsi="Times New Roman"/>
                <w:sz w:val="24"/>
                <w:szCs w:val="24"/>
              </w:rPr>
              <w:t>Язык и человек. Общение устное и письменное.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trHeight w:val="240"/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</w:pPr>
            <w:r w:rsidRPr="00550A89">
              <w:rPr>
                <w:sz w:val="24"/>
                <w:szCs w:val="24"/>
              </w:rPr>
              <w:t>2</w:t>
            </w:r>
          </w:p>
        </w:tc>
        <w:tc>
          <w:tcPr>
            <w:tcW w:w="8539" w:type="dxa"/>
          </w:tcPr>
          <w:p w:rsidR="00720EAF" w:rsidRPr="00770CC4" w:rsidRDefault="00720EAF" w:rsidP="002A1032">
            <w:pPr>
              <w:rPr>
                <w:sz w:val="24"/>
                <w:szCs w:val="24"/>
              </w:rPr>
            </w:pPr>
            <w:r w:rsidRPr="00770CC4">
              <w:rPr>
                <w:rStyle w:val="Text0"/>
                <w:rFonts w:ascii="Times New Roman" w:hAnsi="Times New Roman"/>
                <w:sz w:val="24"/>
                <w:szCs w:val="24"/>
              </w:rPr>
              <w:t>Читаем учебник. Слушаем на уроке.</w:t>
            </w:r>
          </w:p>
        </w:tc>
        <w:tc>
          <w:tcPr>
            <w:tcW w:w="1418" w:type="dxa"/>
          </w:tcPr>
          <w:p w:rsidR="00720EAF" w:rsidRDefault="00720EAF" w:rsidP="002A1032">
            <w:r>
              <w:t>2.09</w:t>
            </w:r>
          </w:p>
        </w:tc>
        <w:tc>
          <w:tcPr>
            <w:tcW w:w="1374" w:type="dxa"/>
          </w:tcPr>
          <w:p w:rsidR="00720EAF" w:rsidRPr="00550A89" w:rsidRDefault="00720EAF" w:rsidP="002A1032"/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3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proofErr w:type="spellStart"/>
            <w:r w:rsidRPr="00550A89">
              <w:rPr>
                <w:sz w:val="24"/>
                <w:szCs w:val="24"/>
              </w:rPr>
              <w:t>Р.</w:t>
            </w:r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  Стили речи.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1032">
        <w:trPr>
          <w:jc w:val="center"/>
        </w:trPr>
        <w:tc>
          <w:tcPr>
            <w:tcW w:w="12912" w:type="dxa"/>
            <w:gridSpan w:val="4"/>
          </w:tcPr>
          <w:p w:rsidR="00720EAF" w:rsidRPr="00E440AF" w:rsidRDefault="00720EAF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ВС</w:t>
            </w:r>
            <w:r>
              <w:rPr>
                <w:b/>
                <w:sz w:val="24"/>
                <w:szCs w:val="24"/>
              </w:rPr>
              <w:t xml:space="preserve">ПОМИНАЕМ, ПОВТОРЯЕМ, ИЗУЧАЕМ. </w:t>
            </w: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4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Звуки и буквы. Произношение и правописание.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5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Орфограмма.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trHeight w:val="244"/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6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770CC4">
              <w:rPr>
                <w:rFonts w:eastAsia="Calibri"/>
                <w:color w:val="000000"/>
                <w:szCs w:val="24"/>
                <w:lang w:eastAsia="ar-SA"/>
              </w:rPr>
              <w:t>Правописание проверяемых безударных гласных в корне слова.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Правописание проверяемых согласных в корне слова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trHeight w:val="215"/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8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Правописание не</w:t>
            </w:r>
            <w:r w:rsidR="002A3B60">
              <w:rPr>
                <w:sz w:val="24"/>
                <w:szCs w:val="24"/>
              </w:rPr>
              <w:t xml:space="preserve">произносимых согласных в корне </w:t>
            </w:r>
            <w:r w:rsidRPr="00550A89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9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Буквы и, у, а после</w:t>
            </w:r>
            <w:r>
              <w:rPr>
                <w:sz w:val="24"/>
                <w:szCs w:val="24"/>
              </w:rPr>
              <w:t xml:space="preserve"> шипящих.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10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Разделительные Ъ и Ь.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11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Раздельное написание предлогов с другими словами.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12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 w:rsidRPr="00770CC4">
              <w:rPr>
                <w:sz w:val="24"/>
                <w:szCs w:val="24"/>
              </w:rPr>
              <w:t>Входной контрольный диктант "В лесу".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13</w:t>
            </w:r>
          </w:p>
        </w:tc>
        <w:tc>
          <w:tcPr>
            <w:tcW w:w="8539" w:type="dxa"/>
          </w:tcPr>
          <w:p w:rsidR="00720EAF" w:rsidRPr="00770CC4" w:rsidRDefault="00720EAF" w:rsidP="002A1032">
            <w:pPr>
              <w:rPr>
                <w:sz w:val="24"/>
                <w:szCs w:val="24"/>
              </w:rPr>
            </w:pPr>
            <w:r w:rsidRPr="00770CC4">
              <w:rPr>
                <w:color w:val="000000"/>
                <w:sz w:val="24"/>
                <w:szCs w:val="24"/>
                <w:shd w:val="clear" w:color="auto" w:fill="FFFFFF"/>
              </w:rPr>
              <w:t>Что мы знаем о тексте. Обучающ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ее изложение (по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Г.Скребицкому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770CC4">
              <w:rPr>
                <w:color w:val="000000"/>
                <w:sz w:val="24"/>
                <w:szCs w:val="24"/>
                <w:shd w:val="clear" w:color="auto" w:fill="FFFFFF"/>
              </w:rPr>
              <w:t xml:space="preserve"> (упр.70)</w:t>
            </w:r>
            <w:r w:rsidRPr="00770C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720EAF" w:rsidRPr="00550A89" w:rsidTr="002A3B60">
        <w:trPr>
          <w:trHeight w:val="449"/>
          <w:jc w:val="center"/>
        </w:trPr>
        <w:tc>
          <w:tcPr>
            <w:tcW w:w="1581" w:type="dxa"/>
          </w:tcPr>
          <w:p w:rsidR="00720EAF" w:rsidRPr="00550A89" w:rsidRDefault="00720EAF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14</w:t>
            </w:r>
          </w:p>
        </w:tc>
        <w:tc>
          <w:tcPr>
            <w:tcW w:w="8539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 речи. Глагол.</w:t>
            </w:r>
          </w:p>
        </w:tc>
        <w:tc>
          <w:tcPr>
            <w:tcW w:w="1418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720EAF" w:rsidRPr="00550A89" w:rsidRDefault="00720EAF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-</w:t>
            </w:r>
            <w:proofErr w:type="spellStart"/>
            <w:r w:rsidRPr="00550A89">
              <w:rPr>
                <w:sz w:val="24"/>
                <w:szCs w:val="24"/>
              </w:rPr>
              <w:t>Тся</w:t>
            </w:r>
            <w:proofErr w:type="spellEnd"/>
            <w:r w:rsidRPr="00550A89">
              <w:rPr>
                <w:sz w:val="24"/>
                <w:szCs w:val="24"/>
              </w:rPr>
              <w:t xml:space="preserve"> и -</w:t>
            </w:r>
            <w:proofErr w:type="spellStart"/>
            <w:r w:rsidRPr="00550A89">
              <w:rPr>
                <w:sz w:val="24"/>
                <w:szCs w:val="24"/>
              </w:rPr>
              <w:t>ться</w:t>
            </w:r>
            <w:proofErr w:type="spellEnd"/>
            <w:r w:rsidRPr="00550A89">
              <w:rPr>
                <w:sz w:val="24"/>
                <w:szCs w:val="24"/>
              </w:rPr>
              <w:t xml:space="preserve"> в глаголах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070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Тема текста. Основная мыс</w:t>
            </w:r>
            <w:r>
              <w:rPr>
                <w:sz w:val="24"/>
                <w:szCs w:val="24"/>
              </w:rPr>
              <w:t>ль текста.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Личные окончания глаголов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Имя существительное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Имя прилагательное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 </w:t>
            </w:r>
            <w:r w:rsidRPr="00736BCB">
              <w:rPr>
                <w:sz w:val="24"/>
                <w:szCs w:val="24"/>
              </w:rPr>
              <w:t>Сочинение по картине. Описание картины (А.Пластов. «Летом»)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Местоимение.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736BCB">
              <w:rPr>
                <w:sz w:val="24"/>
                <w:szCs w:val="24"/>
              </w:rPr>
              <w:t>Контрольный диктант. "В летние дни".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736BCB">
              <w:rPr>
                <w:sz w:val="24"/>
                <w:szCs w:val="24"/>
              </w:rPr>
              <w:t>Основная мысль текста.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550A89" w:rsidRDefault="00D4259C" w:rsidP="002A1032">
            <w:pPr>
              <w:jc w:val="center"/>
            </w:pPr>
            <w:r w:rsidRPr="00E440AF">
              <w:rPr>
                <w:b/>
                <w:sz w:val="24"/>
                <w:szCs w:val="24"/>
              </w:rPr>
              <w:t>СИНТАКСИС</w:t>
            </w:r>
            <w:r>
              <w:rPr>
                <w:b/>
                <w:sz w:val="24"/>
                <w:szCs w:val="24"/>
              </w:rPr>
              <w:t xml:space="preserve">. ПУНКТУАЦИЯ. КУЛЬТУРА РЕЧИ. 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Синтаксис. Пунктуация.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Словосочетание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Разбор словосочетания.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Предложение.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736BCB">
              <w:rPr>
                <w:sz w:val="24"/>
                <w:szCs w:val="24"/>
              </w:rPr>
              <w:t>Сжатое изложение (В.Катаев).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предложений по цели высказывания.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4611FF">
              <w:rPr>
                <w:sz w:val="24"/>
                <w:szCs w:val="24"/>
              </w:rPr>
              <w:t>Устный анализ тем сочинений. Сочинение на тему по выбору. Устный отзыв о сочинении.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Члены предложения. Главные члены предложения. Подлежащее.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Сказуемое.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Тире между подлежащим и сказуемым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Нераспространённые и распространённые предложения. Второстепенные члены предложения.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Дополнение.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Определение.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Обстоятельство.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 xml:space="preserve">ложения с однородными членами.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76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4611FF"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55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</w:pPr>
            <w:r>
              <w:t>41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550A89">
              <w:rPr>
                <w:sz w:val="24"/>
                <w:szCs w:val="24"/>
              </w:rPr>
              <w:t>Знаки препинания в пред</w:t>
            </w:r>
            <w:r>
              <w:rPr>
                <w:sz w:val="24"/>
                <w:szCs w:val="24"/>
              </w:rPr>
              <w:t>ложениях с однородными членами.</w:t>
            </w:r>
          </w:p>
        </w:tc>
        <w:tc>
          <w:tcPr>
            <w:tcW w:w="1418" w:type="dxa"/>
          </w:tcPr>
          <w:p w:rsidR="00D4259C" w:rsidRDefault="00D4259C" w:rsidP="002A1032">
            <w:r>
              <w:t>28.10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Синтаксический разбор простого предложения.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 </w:t>
            </w:r>
            <w:r w:rsidRPr="000939A7">
              <w:rPr>
                <w:sz w:val="24"/>
                <w:szCs w:val="24"/>
              </w:rPr>
              <w:t xml:space="preserve">Сочинение по </w:t>
            </w:r>
            <w:proofErr w:type="gramStart"/>
            <w:r w:rsidRPr="000939A7">
              <w:rPr>
                <w:sz w:val="24"/>
                <w:szCs w:val="24"/>
              </w:rPr>
              <w:t>картине</w:t>
            </w:r>
            <w:r>
              <w:rPr>
                <w:sz w:val="24"/>
                <w:szCs w:val="24"/>
              </w:rPr>
              <w:t xml:space="preserve"> </w:t>
            </w:r>
            <w:r w:rsidRPr="000939A7">
              <w:rPr>
                <w:sz w:val="24"/>
                <w:szCs w:val="24"/>
              </w:rPr>
              <w:t xml:space="preserve"> (</w:t>
            </w:r>
            <w:proofErr w:type="gramEnd"/>
            <w:r w:rsidRPr="000939A7">
              <w:rPr>
                <w:sz w:val="24"/>
                <w:szCs w:val="24"/>
              </w:rPr>
              <w:t>Ф.Решетников. «Мальчишки»)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</w:pPr>
            <w:r>
              <w:t>46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0939A7">
              <w:t>Пунктуационный разбор простого предложения.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11.11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</w:pPr>
            <w:r>
              <w:t>48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0939A7">
              <w:t>Контрольный диктант: "Щур".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13.11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Синтаксический разбор сложного предложения.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Прямая речь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Диалог.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0939A7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53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0939A7">
              <w:t>Сжатое изложение (по Е.Мурашовой)</w:t>
            </w:r>
            <w: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20.11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0939A7">
              <w:rPr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 xml:space="preserve">ктант с грамматическим заданием </w:t>
            </w:r>
            <w:r w:rsidRPr="00550A89">
              <w:rPr>
                <w:sz w:val="24"/>
                <w:szCs w:val="24"/>
              </w:rPr>
              <w:t>по теме «Синтаксис. Пунктуация».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ФОНЕТИКА. ОРФОЭП</w:t>
            </w:r>
            <w:r>
              <w:rPr>
                <w:b/>
                <w:sz w:val="24"/>
                <w:szCs w:val="24"/>
              </w:rPr>
              <w:t>ИЯ. ГРАФИКА. ОРФОГРАФИЯ.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Работа над оши</w:t>
            </w:r>
            <w:r>
              <w:rPr>
                <w:sz w:val="24"/>
                <w:szCs w:val="24"/>
              </w:rPr>
              <w:t>бками. Фонетика. Гласные звуки.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330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Согласные звуки.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10"/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57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550A89">
              <w:rPr>
                <w:sz w:val="24"/>
                <w:szCs w:val="24"/>
              </w:rPr>
              <w:t>Изменение звуков</w:t>
            </w:r>
            <w:r>
              <w:rPr>
                <w:sz w:val="24"/>
                <w:szCs w:val="24"/>
              </w:rPr>
              <w:t xml:space="preserve"> в потоке речи.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25.11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Согласные твёрдые и мягкие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Повествование. 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Обучающее изложе</w:t>
            </w:r>
            <w:r w:rsidRPr="00550A89">
              <w:rPr>
                <w:sz w:val="24"/>
                <w:szCs w:val="24"/>
              </w:rPr>
              <w:softHyphen/>
              <w:t>ние с элементами описания</w:t>
            </w:r>
            <w:r>
              <w:rPr>
                <w:sz w:val="24"/>
                <w:szCs w:val="24"/>
              </w:rPr>
              <w:t xml:space="preserve"> (К. Паустовский. «Шкатулка»)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Графика. Алфавит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  Описание предмета. </w:t>
            </w:r>
            <w:r w:rsidRPr="00550A89">
              <w:rPr>
                <w:sz w:val="24"/>
                <w:szCs w:val="24"/>
              </w:rPr>
              <w:t>Сочинение-описание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Обозначение мягкости согласных с помощью </w:t>
            </w:r>
            <w:r w:rsidRPr="00A45613">
              <w:rPr>
                <w:sz w:val="24"/>
                <w:szCs w:val="24"/>
              </w:rPr>
              <w:t>мягкого знака.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Двойная роль букв е, ё, ю, я.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Орфоэпия.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 Описание предметов, изображенных на картине (Ф. Толсто</w:t>
            </w:r>
            <w:r>
              <w:rPr>
                <w:sz w:val="24"/>
                <w:szCs w:val="24"/>
              </w:rPr>
              <w:t>й «Цветы, фрукты, птица»)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33736">
              <w:rPr>
                <w:sz w:val="24"/>
                <w:szCs w:val="24"/>
              </w:rPr>
              <w:t>Диктант.</w:t>
            </w:r>
            <w:r>
              <w:rPr>
                <w:sz w:val="24"/>
                <w:szCs w:val="24"/>
              </w:rPr>
              <w:t xml:space="preserve"> </w:t>
            </w:r>
            <w:r w:rsidRPr="00533736">
              <w:rPr>
                <w:sz w:val="24"/>
                <w:szCs w:val="24"/>
              </w:rPr>
              <w:t>"Предзимье".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ЛЕКСИКА. КУЛЬТУРА РЕЧИ.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Работа над ошибками. Слово и его лексическое значение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533736">
              <w:rPr>
                <w:sz w:val="24"/>
                <w:szCs w:val="24"/>
              </w:rPr>
              <w:t>Лексическое богатство русского языка.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Однозначные и многозначные слова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Прямое и переносное значение слова.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Омонимы.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Синони</w:t>
            </w:r>
            <w:r>
              <w:rPr>
                <w:sz w:val="24"/>
                <w:szCs w:val="24"/>
              </w:rPr>
              <w:t>мы. Р.р.  Сочинению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50A89">
              <w:rPr>
                <w:sz w:val="24"/>
                <w:szCs w:val="24"/>
              </w:rPr>
              <w:t>И.Э. Грабар</w:t>
            </w:r>
            <w:r>
              <w:rPr>
                <w:sz w:val="24"/>
                <w:szCs w:val="24"/>
              </w:rPr>
              <w:t>ь. «Февральская</w:t>
            </w:r>
            <w:r w:rsidRPr="00550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лазурь»)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Антонимы.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39" w:type="dxa"/>
          </w:tcPr>
          <w:p w:rsidR="00D4259C" w:rsidRPr="000C1C61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Р.р. Изложение. (К.Г.Паустовский «Первый снег»)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МОРФЕМИКА. ОРФ</w:t>
            </w:r>
            <w:r>
              <w:rPr>
                <w:b/>
                <w:sz w:val="24"/>
                <w:szCs w:val="24"/>
              </w:rPr>
              <w:t xml:space="preserve">ОГРАФИЯ. КУЛЬТУРА РЕЧИ. 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Морфема – наименьшая значимая часть слова. Изменение и образование слов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Окончание.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402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Основа слова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  Сочинение по лич</w:t>
            </w:r>
            <w:r w:rsidRPr="00550A89">
              <w:rPr>
                <w:sz w:val="24"/>
                <w:szCs w:val="24"/>
              </w:rPr>
              <w:softHyphen/>
              <w:t>ным впечатлениям в форме письма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Корень слова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</w:pPr>
            <w:r>
              <w:t>83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004A21">
              <w:t>Рассуждение. Сочинение-рассуждение.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15.01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Суффикс.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Приставка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  выборочного изложения</w:t>
            </w:r>
            <w:r w:rsidRPr="00550A89">
              <w:rPr>
                <w:sz w:val="24"/>
                <w:szCs w:val="24"/>
              </w:rPr>
              <w:t xml:space="preserve"> с изменением лица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85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Чередование звуков.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55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550A89">
              <w:rPr>
                <w:sz w:val="24"/>
                <w:szCs w:val="24"/>
              </w:rPr>
              <w:t>Беглые гласные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Варианты морфем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Морфемный разбор слова.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Правописание гласных и согласных в приставках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92-93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</w:t>
            </w:r>
            <w:r w:rsidRPr="005A62D4">
              <w:rPr>
                <w:i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и </w:t>
            </w:r>
            <w:r w:rsidRPr="005A62D4">
              <w:rPr>
                <w:i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на конце приставок. 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о-а в корне </w:t>
            </w:r>
            <w:r w:rsidRPr="00550A89">
              <w:rPr>
                <w:sz w:val="24"/>
                <w:szCs w:val="24"/>
              </w:rPr>
              <w:t xml:space="preserve">-лаг-  </w:t>
            </w:r>
            <w:proofErr w:type="gramStart"/>
            <w:r>
              <w:rPr>
                <w:sz w:val="24"/>
                <w:szCs w:val="24"/>
              </w:rPr>
              <w:t>–</w:t>
            </w:r>
            <w:r w:rsidRPr="00550A89">
              <w:rPr>
                <w:sz w:val="24"/>
                <w:szCs w:val="24"/>
              </w:rPr>
              <w:t xml:space="preserve">  -</w:t>
            </w:r>
            <w:proofErr w:type="gramEnd"/>
            <w:r w:rsidRPr="00550A89">
              <w:rPr>
                <w:sz w:val="24"/>
                <w:szCs w:val="24"/>
              </w:rPr>
              <w:t>лож-.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proofErr w:type="gramStart"/>
            <w:r w:rsidRPr="00550A89">
              <w:rPr>
                <w:sz w:val="24"/>
                <w:szCs w:val="24"/>
              </w:rPr>
              <w:t>Буквы</w:t>
            </w:r>
            <w:proofErr w:type="gramEnd"/>
            <w:r w:rsidRPr="00550A89">
              <w:rPr>
                <w:sz w:val="24"/>
                <w:szCs w:val="24"/>
              </w:rPr>
              <w:t xml:space="preserve"> о-а в корне -</w:t>
            </w:r>
            <w:proofErr w:type="spellStart"/>
            <w:r w:rsidRPr="00550A89">
              <w:rPr>
                <w:sz w:val="24"/>
                <w:szCs w:val="24"/>
              </w:rPr>
              <w:t>раст</w:t>
            </w:r>
            <w:proofErr w:type="spellEnd"/>
            <w:r w:rsidRPr="00550A8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–</w:t>
            </w:r>
            <w:r w:rsidRPr="00550A89">
              <w:rPr>
                <w:sz w:val="24"/>
                <w:szCs w:val="24"/>
              </w:rPr>
              <w:t xml:space="preserve"> -рос-.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Буквы ё-о после шипящих в корне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4F550A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Буквы и-ы после </w:t>
            </w:r>
            <w:r w:rsidRPr="00683F38">
              <w:rPr>
                <w:i/>
                <w:sz w:val="24"/>
                <w:szCs w:val="24"/>
              </w:rPr>
              <w:t>ц</w:t>
            </w:r>
            <w:r w:rsidRPr="00550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t>98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Повторение по р</w:t>
            </w:r>
            <w:r>
              <w:rPr>
                <w:sz w:val="24"/>
                <w:szCs w:val="24"/>
              </w:rPr>
              <w:t>азделу «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>. Орфография».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t>05.02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Контрольный диктант по разделу «</w:t>
            </w:r>
            <w:proofErr w:type="spellStart"/>
            <w:r w:rsidRPr="00550A89">
              <w:rPr>
                <w:sz w:val="24"/>
                <w:szCs w:val="24"/>
              </w:rPr>
              <w:t>Морфемика</w:t>
            </w:r>
            <w:proofErr w:type="spellEnd"/>
            <w:r w:rsidRPr="00550A89">
              <w:rPr>
                <w:sz w:val="24"/>
                <w:szCs w:val="24"/>
              </w:rPr>
              <w:t>. Орфография. Культура речи».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4F550A">
              <w:rPr>
                <w:sz w:val="24"/>
                <w:szCs w:val="24"/>
              </w:rPr>
              <w:t xml:space="preserve"> Подготовка к сочинению по картине Н.П. </w:t>
            </w:r>
            <w:proofErr w:type="spellStart"/>
            <w:r w:rsidRPr="004F550A">
              <w:rPr>
                <w:sz w:val="24"/>
                <w:szCs w:val="24"/>
              </w:rPr>
              <w:t>Кончаловского</w:t>
            </w:r>
            <w:proofErr w:type="spellEnd"/>
            <w:r w:rsidRPr="004F550A">
              <w:rPr>
                <w:sz w:val="24"/>
                <w:szCs w:val="24"/>
              </w:rPr>
              <w:t xml:space="preserve"> «Сирень в корзине».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8539" w:type="dxa"/>
          </w:tcPr>
          <w:p w:rsidR="00D4259C" w:rsidRPr="00550A89" w:rsidRDefault="00D4259C" w:rsidP="002A1032">
            <w:r>
              <w:rPr>
                <w:sz w:val="24"/>
                <w:szCs w:val="24"/>
              </w:rPr>
              <w:t xml:space="preserve"> Р.р. </w:t>
            </w:r>
            <w:r w:rsidRPr="004F55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Написание сочинения</w:t>
            </w:r>
            <w:r w:rsidRPr="004F550A">
              <w:rPr>
                <w:sz w:val="24"/>
                <w:szCs w:val="24"/>
              </w:rPr>
              <w:t xml:space="preserve"> по картине Н.П. </w:t>
            </w:r>
            <w:proofErr w:type="spellStart"/>
            <w:r w:rsidRPr="004F550A">
              <w:rPr>
                <w:sz w:val="24"/>
                <w:szCs w:val="24"/>
              </w:rPr>
              <w:t>Кончаловского</w:t>
            </w:r>
            <w:proofErr w:type="spellEnd"/>
            <w:r w:rsidRPr="004F550A">
              <w:rPr>
                <w:sz w:val="24"/>
                <w:szCs w:val="24"/>
              </w:rPr>
              <w:t xml:space="preserve"> «Сирень в корзине».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МОРФОЛОГ</w:t>
            </w:r>
            <w:r>
              <w:rPr>
                <w:b/>
                <w:sz w:val="24"/>
                <w:szCs w:val="24"/>
              </w:rPr>
              <w:t>ИЯ. ОРФОГРАФИЯ. КУЛЬТУРА РЕЧИ.</w:t>
            </w: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 xml:space="preserve">ИМЯ </w:t>
            </w:r>
            <w:r>
              <w:rPr>
                <w:b/>
                <w:sz w:val="24"/>
                <w:szCs w:val="24"/>
              </w:rPr>
              <w:t>СУЩЕСТВИТЕЛЬНОЕ.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102-103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Имя существительное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Доказательства в рассуждении. </w:t>
            </w:r>
            <w:r w:rsidRPr="00550A89">
              <w:rPr>
                <w:sz w:val="24"/>
                <w:szCs w:val="24"/>
              </w:rPr>
              <w:t>Сочинение-рассуждение.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Имена существительные одушевлённые и неодушевлённые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Имена существительные собственные и нарицательные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Род 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Имена существительные, которые имеют форму только множественного числа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Р.р.  Написание сжатого изложения по тексту Е. Пермяка  «Перо и чернильница»</w:t>
            </w:r>
            <w:r w:rsidRPr="00550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Имена существительные, которые имеют форму только единственного числа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Три склонения имён существительных.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D64B7C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Падеж 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113-114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Правописание гласных в падежных окончаниях существительных в единственном числе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Р.р. Написание изложения с изменением лица.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D64B7C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116-117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Множественное число 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D64B7C" w:rsidRDefault="00D4259C" w:rsidP="002A1032">
            <w:pPr>
              <w:jc w:val="center"/>
              <w:rPr>
                <w:sz w:val="24"/>
                <w:szCs w:val="24"/>
              </w:rPr>
            </w:pPr>
            <w:r>
              <w:t>118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Правописание о-е после шипящих и ц в окончаниях существительных.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833A54">
              <w:rPr>
                <w:sz w:val="24"/>
                <w:szCs w:val="24"/>
              </w:rPr>
              <w:t>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Повторение пройденного по те</w:t>
            </w:r>
            <w:r>
              <w:rPr>
                <w:sz w:val="24"/>
                <w:szCs w:val="24"/>
              </w:rPr>
              <w:t>ме «Имя существительное».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Морфологический разбор имени существительного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Р.р. С</w:t>
            </w:r>
            <w:r w:rsidRPr="00550A89">
              <w:rPr>
                <w:sz w:val="24"/>
                <w:szCs w:val="24"/>
              </w:rPr>
              <w:t xml:space="preserve">очинение по картине Г.Г. </w:t>
            </w:r>
            <w:proofErr w:type="spellStart"/>
            <w:r w:rsidRPr="00550A89">
              <w:rPr>
                <w:sz w:val="24"/>
                <w:szCs w:val="24"/>
              </w:rPr>
              <w:t>Нисского</w:t>
            </w:r>
            <w:proofErr w:type="spellEnd"/>
            <w:r w:rsidRPr="00550A89">
              <w:rPr>
                <w:sz w:val="24"/>
                <w:szCs w:val="24"/>
              </w:rPr>
              <w:t xml:space="preserve"> «Февраль. Подмосковье».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Контрольный диктант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 xml:space="preserve">ИМЯ </w:t>
            </w:r>
            <w:r>
              <w:rPr>
                <w:b/>
                <w:sz w:val="24"/>
                <w:szCs w:val="24"/>
              </w:rPr>
              <w:t>ПРИЛАГАТЕЛЬНОЕ.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123-124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Имя прилагательное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125-126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Правописание гласных в падежных окончания прилагательных.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Описание животного. Изложение </w:t>
            </w:r>
            <w:r>
              <w:rPr>
                <w:sz w:val="24"/>
                <w:szCs w:val="24"/>
              </w:rPr>
              <w:t xml:space="preserve">по тексту </w:t>
            </w:r>
            <w:r w:rsidRPr="00550A89">
              <w:rPr>
                <w:sz w:val="24"/>
                <w:szCs w:val="24"/>
              </w:rPr>
              <w:t>А.И. Куприн</w:t>
            </w:r>
            <w:r>
              <w:rPr>
                <w:sz w:val="24"/>
                <w:szCs w:val="24"/>
              </w:rPr>
              <w:t>а</w:t>
            </w:r>
            <w:r w:rsidRPr="00550A89">
              <w:rPr>
                <w:sz w:val="24"/>
                <w:szCs w:val="24"/>
              </w:rPr>
              <w:t xml:space="preserve"> «Ю-ю»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t>128-</w:t>
            </w:r>
            <w:r>
              <w:rPr>
                <w:sz w:val="24"/>
                <w:szCs w:val="24"/>
              </w:rPr>
              <w:t>129</w:t>
            </w:r>
          </w:p>
        </w:tc>
        <w:tc>
          <w:tcPr>
            <w:tcW w:w="8539" w:type="dxa"/>
          </w:tcPr>
          <w:p w:rsidR="00D4259C" w:rsidRPr="008B7F2E" w:rsidRDefault="00D4259C" w:rsidP="002A1032">
            <w:pPr>
              <w:rPr>
                <w:sz w:val="24"/>
                <w:szCs w:val="24"/>
              </w:rPr>
            </w:pPr>
            <w:r w:rsidRPr="008B7F2E">
              <w:rPr>
                <w:sz w:val="24"/>
                <w:szCs w:val="24"/>
              </w:rPr>
              <w:t>Прилагательные полные и краткие.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Р.р.</w:t>
            </w:r>
            <w:r>
              <w:rPr>
                <w:sz w:val="24"/>
                <w:szCs w:val="24"/>
              </w:rPr>
              <w:t xml:space="preserve"> Написание</w:t>
            </w:r>
            <w:r w:rsidRPr="00550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сочинения</w:t>
            </w:r>
            <w:r w:rsidRPr="00550A89">
              <w:rPr>
                <w:sz w:val="24"/>
                <w:szCs w:val="24"/>
              </w:rPr>
              <w:t xml:space="preserve"> по картине  А.Н. Комарова «Наводнение».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Написание сочинения-описания </w:t>
            </w:r>
            <w:r w:rsidRPr="00550A89">
              <w:rPr>
                <w:sz w:val="24"/>
                <w:szCs w:val="24"/>
              </w:rPr>
              <w:t>животного на основе личных впечатлений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я ис</w:t>
            </w:r>
            <w:r>
              <w:rPr>
                <w:sz w:val="24"/>
                <w:szCs w:val="24"/>
              </w:rPr>
              <w:softHyphen/>
              <w:t>пугался».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045CDD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045CDD">
              <w:rPr>
                <w:sz w:val="24"/>
                <w:szCs w:val="24"/>
              </w:rPr>
              <w:t>Контрольн</w:t>
            </w:r>
            <w:r>
              <w:rPr>
                <w:sz w:val="24"/>
                <w:szCs w:val="24"/>
              </w:rPr>
              <w:t>ый диктант по теме «Имя прилагательное».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045CDD" w:rsidRDefault="00D4259C" w:rsidP="002A1032">
            <w:pPr>
              <w:jc w:val="center"/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Систематизация и обобщение знаний по теме «Имя прилагательное».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ГЛАГОЛ.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045CDD">
              <w:rPr>
                <w:sz w:val="24"/>
                <w:szCs w:val="24"/>
              </w:rPr>
              <w:t>Работа над ошибками</w:t>
            </w:r>
            <w:r>
              <w:rPr>
                <w:sz w:val="24"/>
                <w:szCs w:val="24"/>
              </w:rPr>
              <w:t>. Глагол как часть речи.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Не с глаголами.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>Рассказ.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138 -</w:t>
            </w:r>
            <w:r>
              <w:t>139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Неопределённая форма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315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Р.р. Устное изложение.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25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141-142</w:t>
            </w:r>
          </w:p>
        </w:tc>
        <w:tc>
          <w:tcPr>
            <w:tcW w:w="8539" w:type="dxa"/>
          </w:tcPr>
          <w:p w:rsidR="00D4259C" w:rsidRDefault="00D4259C" w:rsidP="002A1032">
            <w:proofErr w:type="gramStart"/>
            <w:r>
              <w:rPr>
                <w:sz w:val="24"/>
                <w:szCs w:val="24"/>
              </w:rPr>
              <w:t>Правописание  –</w:t>
            </w:r>
            <w:proofErr w:type="spellStart"/>
            <w:proofErr w:type="gramEnd"/>
            <w:r>
              <w:rPr>
                <w:sz w:val="24"/>
                <w:szCs w:val="24"/>
              </w:rPr>
              <w:t>тся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ться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r>
              <w:t>19.04</w:t>
            </w:r>
          </w:p>
          <w:p w:rsidR="00D4259C" w:rsidRPr="00550A89" w:rsidRDefault="00D4259C" w:rsidP="002A1032">
            <w:r>
              <w:t>20.04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143-144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глагола.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>.04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Букв</w:t>
            </w:r>
            <w:r>
              <w:rPr>
                <w:sz w:val="24"/>
                <w:szCs w:val="24"/>
              </w:rPr>
              <w:t>ы е – и в корнях с чередованием</w:t>
            </w:r>
            <w:r w:rsidRPr="00550A8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4F44B4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 Невыдуманный рассказ (о себе).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8539" w:type="dxa"/>
          </w:tcPr>
          <w:p w:rsidR="00D4259C" w:rsidRPr="00E94325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аттестационная работа. Контрольный диктант.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4F44B4">
              <w:rPr>
                <w:sz w:val="24"/>
                <w:szCs w:val="24"/>
              </w:rPr>
              <w:t>Работа над ошибками. Время глагола.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4F44B4">
              <w:rPr>
                <w:sz w:val="24"/>
                <w:szCs w:val="24"/>
              </w:rPr>
              <w:t>Прошедшее время.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rPr>
                <w:lang w:val="tt-RU"/>
              </w:rPr>
              <w:t>28.04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Настоящее время.</w:t>
            </w:r>
          </w:p>
        </w:tc>
        <w:tc>
          <w:tcPr>
            <w:tcW w:w="1418" w:type="dxa"/>
          </w:tcPr>
          <w:p w:rsidR="00D4259C" w:rsidRPr="005375FB" w:rsidRDefault="00D4259C" w:rsidP="002A103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30.04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Будущее время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</w:pPr>
            <w:r>
              <w:t>152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Спряжение глаголов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153-154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418" w:type="dxa"/>
          </w:tcPr>
          <w:p w:rsidR="00D4259C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Морфологический разбор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E94325">
              <w:rPr>
                <w:sz w:val="24"/>
                <w:szCs w:val="24"/>
              </w:rPr>
              <w:t>Р.р.  Написание  сжатого изложения с изменением формы лица по тексту А. Савчука «Шоколадный торт».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0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Мягкий знак после шипящих в глаголах</w:t>
            </w:r>
            <w:r>
              <w:rPr>
                <w:sz w:val="24"/>
                <w:szCs w:val="24"/>
              </w:rPr>
              <w:t xml:space="preserve"> 2-го лица единственного числа.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Употребление времён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t>159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</w:t>
            </w:r>
            <w:r w:rsidRPr="00550A89">
              <w:rPr>
                <w:sz w:val="24"/>
                <w:szCs w:val="24"/>
              </w:rPr>
              <w:t xml:space="preserve"> Употребление «живо</w:t>
            </w:r>
            <w:r w:rsidRPr="00550A89">
              <w:rPr>
                <w:sz w:val="24"/>
                <w:szCs w:val="24"/>
              </w:rPr>
              <w:softHyphen/>
              <w:t>писного настоящего» в повествовании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t>160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Повторен</w:t>
            </w:r>
            <w:r>
              <w:rPr>
                <w:sz w:val="24"/>
                <w:szCs w:val="24"/>
              </w:rPr>
              <w:t>ие. Закрепление  темы «Глагол».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161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Р.р. Написание сочинения</w:t>
            </w:r>
            <w:r w:rsidRPr="00550A89">
              <w:rPr>
                <w:sz w:val="24"/>
                <w:szCs w:val="24"/>
              </w:rPr>
              <w:t>-рассказ</w:t>
            </w:r>
            <w:r>
              <w:rPr>
                <w:sz w:val="24"/>
                <w:szCs w:val="24"/>
              </w:rPr>
              <w:t>а</w:t>
            </w:r>
            <w:r w:rsidRPr="00550A89">
              <w:rPr>
                <w:sz w:val="24"/>
                <w:szCs w:val="24"/>
              </w:rPr>
              <w:t xml:space="preserve"> по рисунку О.В. Попович</w:t>
            </w:r>
            <w:r>
              <w:rPr>
                <w:sz w:val="24"/>
                <w:szCs w:val="24"/>
              </w:rPr>
              <w:t>а</w:t>
            </w:r>
            <w:r w:rsidRPr="00550A89">
              <w:rPr>
                <w:sz w:val="24"/>
                <w:szCs w:val="24"/>
              </w:rPr>
              <w:t xml:space="preserve"> «Не взяли на рыбалку».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330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50A89">
              <w:rPr>
                <w:sz w:val="24"/>
                <w:szCs w:val="24"/>
              </w:rPr>
              <w:t>онтрольн</w:t>
            </w:r>
            <w:r>
              <w:rPr>
                <w:sz w:val="24"/>
                <w:szCs w:val="24"/>
              </w:rPr>
              <w:t>ый диктант</w:t>
            </w:r>
            <w:r w:rsidRPr="00550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 теме «Глагол».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25"/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163</w:t>
            </w:r>
          </w:p>
        </w:tc>
        <w:tc>
          <w:tcPr>
            <w:tcW w:w="8539" w:type="dxa"/>
          </w:tcPr>
          <w:p w:rsidR="00D4259C" w:rsidRDefault="00D4259C" w:rsidP="002A1032">
            <w:r w:rsidRPr="00150B93">
              <w:rPr>
                <w:sz w:val="24"/>
                <w:szCs w:val="24"/>
              </w:rPr>
              <w:t>Работа над ошибками</w:t>
            </w:r>
            <w:r>
              <w:rPr>
                <w:sz w:val="24"/>
                <w:szCs w:val="24"/>
              </w:rPr>
              <w:t>. Итоговый тест по теме «Глагол».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19.05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1032">
        <w:trPr>
          <w:jc w:val="center"/>
        </w:trPr>
        <w:tc>
          <w:tcPr>
            <w:tcW w:w="12912" w:type="dxa"/>
            <w:gridSpan w:val="4"/>
          </w:tcPr>
          <w:p w:rsidR="00D4259C" w:rsidRPr="00E440AF" w:rsidRDefault="00D4259C" w:rsidP="002A1032">
            <w:pPr>
              <w:jc w:val="center"/>
              <w:rPr>
                <w:b/>
                <w:sz w:val="24"/>
                <w:szCs w:val="24"/>
              </w:rPr>
            </w:pPr>
            <w:r w:rsidRPr="00E440AF">
              <w:rPr>
                <w:b/>
                <w:sz w:val="24"/>
                <w:szCs w:val="24"/>
              </w:rPr>
              <w:t>ПОВТОРЕНИ</w:t>
            </w:r>
            <w:r>
              <w:rPr>
                <w:b/>
                <w:sz w:val="24"/>
                <w:szCs w:val="24"/>
              </w:rPr>
              <w:t>Е И СИСТЕМАТИЗАЦИЯ ИЗУЧЕННОГО.</w:t>
            </w: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t>164-165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науки о языке.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8539" w:type="dxa"/>
            <w:tcBorders>
              <w:top w:val="nil"/>
            </w:tcBorders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Р.р. Написание сочинения </w:t>
            </w:r>
            <w:r w:rsidRPr="00550A89">
              <w:rPr>
                <w:sz w:val="24"/>
                <w:szCs w:val="24"/>
              </w:rPr>
              <w:t>на одну из тем по выбору.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1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>Орфограммы в приставках</w:t>
            </w:r>
            <w:r>
              <w:rPr>
                <w:sz w:val="24"/>
                <w:szCs w:val="24"/>
              </w:rPr>
              <w:t xml:space="preserve"> и </w:t>
            </w:r>
            <w:r w:rsidRPr="00550A89">
              <w:rPr>
                <w:sz w:val="24"/>
                <w:szCs w:val="24"/>
              </w:rPr>
              <w:t>в корнях слов.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t>2</w:t>
            </w:r>
            <w:r>
              <w:rPr>
                <w:lang w:val="tt-RU"/>
              </w:rPr>
              <w:t>4</w:t>
            </w:r>
            <w:r>
              <w:t>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330"/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550A89">
              <w:rPr>
                <w:sz w:val="24"/>
                <w:szCs w:val="24"/>
              </w:rPr>
              <w:t xml:space="preserve">Орфограммы в окончаниях слов.  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t>25.05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trHeight w:val="270"/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169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550A89">
              <w:rPr>
                <w:sz w:val="24"/>
                <w:szCs w:val="24"/>
              </w:rPr>
              <w:t>Употребление букв ь и ъ.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rPr>
                <w:sz w:val="24"/>
                <w:szCs w:val="24"/>
              </w:rPr>
              <w:t>26.05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trHeight w:val="270"/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8539" w:type="dxa"/>
          </w:tcPr>
          <w:p w:rsidR="00D4259C" w:rsidRPr="00550A89" w:rsidRDefault="00D4259C" w:rsidP="002A1032">
            <w:r w:rsidRPr="00150B93">
              <w:rPr>
                <w:sz w:val="24"/>
                <w:szCs w:val="24"/>
              </w:rPr>
              <w:t>Контрольн</w:t>
            </w:r>
            <w:r>
              <w:rPr>
                <w:sz w:val="24"/>
                <w:szCs w:val="24"/>
              </w:rPr>
              <w:t>ый диктант</w:t>
            </w:r>
            <w:r w:rsidRPr="00150B93">
              <w:rPr>
                <w:sz w:val="24"/>
                <w:szCs w:val="24"/>
              </w:rPr>
              <w:t xml:space="preserve"> за курс 5 класса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59C" w:rsidRDefault="00D4259C" w:rsidP="002A1032">
            <w:r>
              <w:rPr>
                <w:sz w:val="24"/>
                <w:szCs w:val="24"/>
              </w:rPr>
              <w:t>26.05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Pr="00550A89" w:rsidRDefault="00D4259C" w:rsidP="002A1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8539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 w:rsidRPr="00150B93">
              <w:rPr>
                <w:sz w:val="24"/>
                <w:szCs w:val="24"/>
              </w:rPr>
              <w:t xml:space="preserve">Знаки препинания в простом </w:t>
            </w:r>
            <w:r>
              <w:rPr>
                <w:sz w:val="24"/>
                <w:szCs w:val="24"/>
              </w:rPr>
              <w:t>и</w:t>
            </w:r>
            <w:r w:rsidRPr="00150B93">
              <w:rPr>
                <w:sz w:val="24"/>
                <w:szCs w:val="24"/>
              </w:rPr>
              <w:t xml:space="preserve"> сложном предложении</w:t>
            </w:r>
            <w:r>
              <w:rPr>
                <w:sz w:val="24"/>
                <w:szCs w:val="24"/>
              </w:rPr>
              <w:t xml:space="preserve"> и в предложениях с прямой речью.</w:t>
            </w:r>
          </w:p>
        </w:tc>
        <w:tc>
          <w:tcPr>
            <w:tcW w:w="1418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374" w:type="dxa"/>
          </w:tcPr>
          <w:p w:rsidR="00D4259C" w:rsidRPr="00550A89" w:rsidRDefault="00D4259C" w:rsidP="002A1032">
            <w:pPr>
              <w:rPr>
                <w:sz w:val="24"/>
                <w:szCs w:val="24"/>
              </w:rPr>
            </w:pPr>
          </w:p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172</w:t>
            </w:r>
          </w:p>
        </w:tc>
        <w:tc>
          <w:tcPr>
            <w:tcW w:w="8539" w:type="dxa"/>
          </w:tcPr>
          <w:p w:rsidR="00D4259C" w:rsidRPr="00550A89" w:rsidRDefault="00D4259C" w:rsidP="002A1032">
            <w:r>
              <w:t>Итоговый тест по программе 5 класса.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28.05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  <w:tr w:rsidR="00D4259C" w:rsidRPr="00550A89" w:rsidTr="002A3B60">
        <w:trPr>
          <w:jc w:val="center"/>
        </w:trPr>
        <w:tc>
          <w:tcPr>
            <w:tcW w:w="1581" w:type="dxa"/>
          </w:tcPr>
          <w:p w:rsidR="00D4259C" w:rsidRDefault="00D4259C" w:rsidP="002A1032">
            <w:pPr>
              <w:jc w:val="center"/>
            </w:pPr>
            <w:r>
              <w:t>173</w:t>
            </w:r>
          </w:p>
        </w:tc>
        <w:tc>
          <w:tcPr>
            <w:tcW w:w="8539" w:type="dxa"/>
          </w:tcPr>
          <w:p w:rsidR="00D4259C" w:rsidRPr="00550A89" w:rsidRDefault="00D4259C" w:rsidP="002A1032">
            <w:r>
              <w:t>Анализ ошибок в контрольных работах, подведение итогов года.</w:t>
            </w:r>
          </w:p>
        </w:tc>
        <w:tc>
          <w:tcPr>
            <w:tcW w:w="1418" w:type="dxa"/>
          </w:tcPr>
          <w:p w:rsidR="00D4259C" w:rsidRPr="00550A89" w:rsidRDefault="00D4259C" w:rsidP="002A1032">
            <w:r>
              <w:t>31.05</w:t>
            </w:r>
          </w:p>
        </w:tc>
        <w:tc>
          <w:tcPr>
            <w:tcW w:w="1374" w:type="dxa"/>
          </w:tcPr>
          <w:p w:rsidR="00D4259C" w:rsidRPr="00550A89" w:rsidRDefault="00D4259C" w:rsidP="002A1032"/>
        </w:tc>
      </w:tr>
    </w:tbl>
    <w:p w:rsidR="00720EAF" w:rsidRDefault="00720EAF" w:rsidP="00720EAF"/>
    <w:p w:rsidR="00720EAF" w:rsidRPr="00550A89" w:rsidRDefault="00720EAF" w:rsidP="00720EAF"/>
    <w:sectPr w:rsidR="00720EAF" w:rsidRPr="00550A89" w:rsidSect="002A3B6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0EAF"/>
    <w:rsid w:val="000D64EF"/>
    <w:rsid w:val="001504B7"/>
    <w:rsid w:val="001877B4"/>
    <w:rsid w:val="002A3B60"/>
    <w:rsid w:val="003E5722"/>
    <w:rsid w:val="00457BCC"/>
    <w:rsid w:val="00584C9B"/>
    <w:rsid w:val="00720EAF"/>
    <w:rsid w:val="008958D3"/>
    <w:rsid w:val="00934551"/>
    <w:rsid w:val="00AC71BA"/>
    <w:rsid w:val="00AE12BE"/>
    <w:rsid w:val="00B1694E"/>
    <w:rsid w:val="00D4259C"/>
    <w:rsid w:val="00E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5A68F-4891-4599-9B1F-12F63899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0E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E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C9B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720E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E375BF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0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20EA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FontStyle12">
    <w:name w:val="Font Style12"/>
    <w:basedOn w:val="a0"/>
    <w:rsid w:val="00720EAF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720E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720EA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72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20EAF"/>
    <w:rPr>
      <w:color w:val="0000FF"/>
      <w:u w:val="single"/>
    </w:rPr>
  </w:style>
  <w:style w:type="character" w:customStyle="1" w:styleId="extraname">
    <w:name w:val="extraname"/>
    <w:basedOn w:val="a0"/>
    <w:rsid w:val="00720EAF"/>
  </w:style>
  <w:style w:type="paragraph" w:styleId="a9">
    <w:name w:val="No Spacing"/>
    <w:link w:val="aa"/>
    <w:uiPriority w:val="1"/>
    <w:qFormat/>
    <w:rsid w:val="0072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+ Полужирный"/>
    <w:rsid w:val="00720EAF"/>
    <w:rPr>
      <w:b/>
      <w:bCs/>
      <w:sz w:val="22"/>
      <w:szCs w:val="22"/>
      <w:lang w:bidi="ar-SA"/>
    </w:rPr>
  </w:style>
  <w:style w:type="character" w:customStyle="1" w:styleId="apple-converted-space">
    <w:name w:val="apple-converted-space"/>
    <w:rsid w:val="00720EAF"/>
  </w:style>
  <w:style w:type="character" w:customStyle="1" w:styleId="FontStyle40">
    <w:name w:val="Font Style40"/>
    <w:rsid w:val="00720EAF"/>
    <w:rPr>
      <w:rFonts w:ascii="Times New Roman" w:hAnsi="Times New Roman" w:cs="Times New Roman"/>
      <w:b/>
      <w:bCs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20EA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locked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0EAF"/>
    <w:pPr>
      <w:shd w:val="clear" w:color="auto" w:fill="FFFFFF"/>
      <w:spacing w:line="240" w:lineRule="atLeast"/>
      <w:ind w:hanging="380"/>
      <w:jc w:val="right"/>
    </w:pPr>
    <w:rPr>
      <w:rFonts w:eastAsiaTheme="minorHAnsi"/>
      <w:b/>
      <w:bCs/>
      <w:sz w:val="17"/>
      <w:szCs w:val="17"/>
      <w:lang w:eastAsia="en-US"/>
    </w:rPr>
  </w:style>
  <w:style w:type="character" w:customStyle="1" w:styleId="242">
    <w:name w:val="Основной текст (2)42"/>
    <w:basedOn w:val="21"/>
    <w:uiPriority w:val="99"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720EAF"/>
    <w:rPr>
      <w:rFonts w:ascii="Times New Roman" w:hAnsi="Times New Roman" w:cs="Times New Roman" w:hint="default"/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Не курсив7"/>
    <w:basedOn w:val="a0"/>
    <w:uiPriority w:val="99"/>
    <w:rsid w:val="00720EAF"/>
    <w:rPr>
      <w:rFonts w:ascii="Times New Roman" w:hAnsi="Times New Roman" w:cs="Times New Roman" w:hint="default"/>
      <w:b/>
      <w:bCs/>
      <w:i w:val="0"/>
      <w:iCs w:val="0"/>
      <w:sz w:val="17"/>
      <w:szCs w:val="17"/>
      <w:shd w:val="clear" w:color="auto" w:fill="FFFFFF"/>
    </w:rPr>
  </w:style>
  <w:style w:type="paragraph" w:customStyle="1" w:styleId="c9">
    <w:name w:val="c9"/>
    <w:basedOn w:val="a"/>
    <w:rsid w:val="00720EAF"/>
    <w:pPr>
      <w:spacing w:before="100" w:beforeAutospacing="1" w:after="100" w:afterAutospacing="1"/>
    </w:pPr>
  </w:style>
  <w:style w:type="character" w:customStyle="1" w:styleId="c0">
    <w:name w:val="c0"/>
    <w:basedOn w:val="a0"/>
    <w:rsid w:val="00720EAF"/>
  </w:style>
  <w:style w:type="paragraph" w:customStyle="1" w:styleId="c4">
    <w:name w:val="c4"/>
    <w:basedOn w:val="a"/>
    <w:rsid w:val="00720EAF"/>
    <w:pPr>
      <w:spacing w:before="100" w:beforeAutospacing="1" w:after="100" w:afterAutospacing="1"/>
    </w:pPr>
  </w:style>
  <w:style w:type="character" w:customStyle="1" w:styleId="8">
    <w:name w:val="Основной текст (8)_"/>
    <w:basedOn w:val="a0"/>
    <w:link w:val="8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f0"/>
    <w:uiPriority w:val="99"/>
    <w:rsid w:val="00720E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20E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0">
    <w:name w:val="Body Text"/>
    <w:basedOn w:val="a"/>
    <w:link w:val="11"/>
    <w:rsid w:val="00720EAF"/>
    <w:pPr>
      <w:shd w:val="clear" w:color="auto" w:fill="FFFFFF"/>
      <w:spacing w:line="240" w:lineRule="atLeast"/>
      <w:ind w:hanging="340"/>
    </w:pPr>
    <w:rPr>
      <w:rFonts w:eastAsiaTheme="minorHAnsi"/>
      <w:sz w:val="20"/>
      <w:szCs w:val="20"/>
      <w:lang w:eastAsia="en-US"/>
    </w:rPr>
  </w:style>
  <w:style w:type="character" w:customStyle="1" w:styleId="af1">
    <w:name w:val="Основной текст Знак"/>
    <w:basedOn w:val="a0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720EAF"/>
    <w:pPr>
      <w:shd w:val="clear" w:color="auto" w:fill="FFFFFF"/>
      <w:spacing w:after="900" w:line="226" w:lineRule="exact"/>
      <w:jc w:val="center"/>
    </w:pPr>
    <w:rPr>
      <w:rFonts w:eastAsiaTheme="minorHAnsi"/>
      <w:b/>
      <w:bCs/>
      <w:sz w:val="20"/>
      <w:szCs w:val="20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720EAF"/>
    <w:pPr>
      <w:shd w:val="clear" w:color="auto" w:fill="FFFFFF"/>
      <w:spacing w:after="120" w:line="240" w:lineRule="atLeast"/>
    </w:pPr>
    <w:rPr>
      <w:rFonts w:eastAsiaTheme="minorHAnsi"/>
      <w:i/>
      <w:iCs/>
      <w:sz w:val="20"/>
      <w:szCs w:val="20"/>
      <w:lang w:eastAsia="en-US"/>
    </w:rPr>
  </w:style>
  <w:style w:type="character" w:customStyle="1" w:styleId="100">
    <w:name w:val="Заголовок №10_"/>
    <w:basedOn w:val="a0"/>
    <w:link w:val="10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720EAF"/>
    <w:pPr>
      <w:shd w:val="clear" w:color="auto" w:fill="FFFFFF"/>
      <w:spacing w:before="1020" w:line="250" w:lineRule="exact"/>
    </w:pPr>
    <w:rPr>
      <w:rFonts w:eastAsiaTheme="minorHAnsi"/>
      <w:b/>
      <w:bCs/>
      <w:sz w:val="20"/>
      <w:szCs w:val="20"/>
      <w:lang w:eastAsia="en-US"/>
    </w:rPr>
  </w:style>
  <w:style w:type="paragraph" w:customStyle="1" w:styleId="c6">
    <w:name w:val="c6"/>
    <w:basedOn w:val="a"/>
    <w:rsid w:val="00720EAF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720EAF"/>
    <w:pPr>
      <w:widowControl w:val="0"/>
      <w:autoSpaceDE w:val="0"/>
      <w:autoSpaceDN w:val="0"/>
      <w:adjustRightInd w:val="0"/>
      <w:spacing w:line="229" w:lineRule="exact"/>
      <w:ind w:firstLine="278"/>
      <w:jc w:val="both"/>
    </w:pPr>
  </w:style>
  <w:style w:type="character" w:customStyle="1" w:styleId="FontStyle45">
    <w:name w:val="Font Style45"/>
    <w:rsid w:val="00720EAF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720EAF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small1">
    <w:name w:val="small1"/>
    <w:basedOn w:val="a0"/>
    <w:rsid w:val="00720EAF"/>
  </w:style>
  <w:style w:type="paragraph" w:customStyle="1" w:styleId="12">
    <w:name w:val="Знак1"/>
    <w:basedOn w:val="a"/>
    <w:rsid w:val="00720E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Без интервала Знак"/>
    <w:link w:val="a9"/>
    <w:uiPriority w:val="1"/>
    <w:rsid w:val="00720EAF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rsid w:val="00720EA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720EAF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20EA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20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rsid w:val="00720EAF"/>
    <w:rPr>
      <w:color w:val="800080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20EA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0EAF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Theme="minorEastAsia" w:hAnsi="Verdana" w:cstheme="minorBidi"/>
    </w:rPr>
  </w:style>
  <w:style w:type="paragraph" w:customStyle="1" w:styleId="Style9">
    <w:name w:val="Style9"/>
    <w:basedOn w:val="a"/>
    <w:uiPriority w:val="99"/>
    <w:rsid w:val="00720EAF"/>
    <w:pPr>
      <w:widowControl w:val="0"/>
      <w:autoSpaceDE w:val="0"/>
      <w:autoSpaceDN w:val="0"/>
      <w:adjustRightInd w:val="0"/>
      <w:spacing w:line="202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720EAF"/>
    <w:pPr>
      <w:widowControl w:val="0"/>
      <w:autoSpaceDE w:val="0"/>
      <w:autoSpaceDN w:val="0"/>
      <w:adjustRightInd w:val="0"/>
      <w:spacing w:line="203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720EA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720EAF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720EAF"/>
    <w:pPr>
      <w:widowControl w:val="0"/>
      <w:autoSpaceDE w:val="0"/>
      <w:autoSpaceDN w:val="0"/>
      <w:adjustRightInd w:val="0"/>
      <w:spacing w:line="269" w:lineRule="exact"/>
      <w:ind w:firstLine="542"/>
    </w:pPr>
    <w:rPr>
      <w:rFonts w:ascii="Verdana" w:eastAsiaTheme="minorEastAsia" w:hAnsi="Verdana" w:cstheme="minorBidi"/>
    </w:rPr>
  </w:style>
  <w:style w:type="character" w:styleId="af8">
    <w:name w:val="Strong"/>
    <w:basedOn w:val="a0"/>
    <w:qFormat/>
    <w:rsid w:val="00720EAF"/>
    <w:rPr>
      <w:b/>
      <w:bCs/>
    </w:rPr>
  </w:style>
  <w:style w:type="character" w:styleId="af9">
    <w:name w:val="Emphasis"/>
    <w:basedOn w:val="a0"/>
    <w:qFormat/>
    <w:rsid w:val="00720EAF"/>
    <w:rPr>
      <w:i/>
      <w:iCs/>
    </w:rPr>
  </w:style>
  <w:style w:type="paragraph" w:customStyle="1" w:styleId="c31">
    <w:name w:val="c31"/>
    <w:basedOn w:val="a"/>
    <w:rsid w:val="00720EAF"/>
    <w:pPr>
      <w:spacing w:before="100" w:beforeAutospacing="1" w:after="100" w:afterAutospacing="1"/>
    </w:pPr>
  </w:style>
  <w:style w:type="paragraph" w:customStyle="1" w:styleId="c17">
    <w:name w:val="c17"/>
    <w:basedOn w:val="a"/>
    <w:rsid w:val="00720EAF"/>
    <w:pPr>
      <w:spacing w:before="100" w:beforeAutospacing="1" w:after="100" w:afterAutospacing="1"/>
    </w:pPr>
  </w:style>
  <w:style w:type="paragraph" w:customStyle="1" w:styleId="c2">
    <w:name w:val="c2"/>
    <w:basedOn w:val="a"/>
    <w:rsid w:val="00720EAF"/>
    <w:pPr>
      <w:spacing w:before="100" w:beforeAutospacing="1" w:after="100" w:afterAutospacing="1"/>
    </w:pPr>
  </w:style>
  <w:style w:type="character" w:customStyle="1" w:styleId="c3">
    <w:name w:val="c3"/>
    <w:basedOn w:val="a0"/>
    <w:rsid w:val="00720EAF"/>
  </w:style>
  <w:style w:type="paragraph" w:customStyle="1" w:styleId="13">
    <w:name w:val="Абзац списка1"/>
    <w:basedOn w:val="a"/>
    <w:rsid w:val="00720EAF"/>
    <w:pPr>
      <w:ind w:left="720"/>
    </w:pPr>
    <w:rPr>
      <w:rFonts w:eastAsia="Calibri"/>
    </w:rPr>
  </w:style>
  <w:style w:type="paragraph" w:customStyle="1" w:styleId="text">
    <w:name w:val="text"/>
    <w:basedOn w:val="a"/>
    <w:rsid w:val="00720EAF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rsid w:val="00720EAF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70">
    <w:name w:val="Заголовок 7 Знак"/>
    <w:basedOn w:val="a0"/>
    <w:link w:val="7"/>
    <w:uiPriority w:val="9"/>
    <w:rsid w:val="00E375BF"/>
    <w:rPr>
      <w:rFonts w:ascii="Calibri" w:eastAsia="Times New Roman" w:hAnsi="Calibri" w:cs="Times New Roman"/>
      <w:sz w:val="24"/>
      <w:szCs w:val="24"/>
    </w:rPr>
  </w:style>
  <w:style w:type="character" w:styleId="afa">
    <w:name w:val="page number"/>
    <w:basedOn w:val="a0"/>
    <w:rsid w:val="00E375BF"/>
  </w:style>
  <w:style w:type="character" w:customStyle="1" w:styleId="14">
    <w:name w:val="Заголовок №1_"/>
    <w:link w:val="15"/>
    <w:rsid w:val="00E375BF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fb">
    <w:name w:val="Основной текст_"/>
    <w:link w:val="16"/>
    <w:rsid w:val="00E375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Заголовок №1"/>
    <w:basedOn w:val="a"/>
    <w:link w:val="14"/>
    <w:rsid w:val="00E375BF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customStyle="1" w:styleId="16">
    <w:name w:val="Основной текст1"/>
    <w:basedOn w:val="a"/>
    <w:link w:val="afb"/>
    <w:rsid w:val="00E375BF"/>
    <w:pPr>
      <w:shd w:val="clear" w:color="auto" w:fill="FFFFFF"/>
      <w:spacing w:line="209" w:lineRule="exact"/>
      <w:jc w:val="both"/>
    </w:pPr>
    <w:rPr>
      <w:sz w:val="22"/>
      <w:szCs w:val="22"/>
      <w:lang w:eastAsia="en-US"/>
    </w:rPr>
  </w:style>
  <w:style w:type="character" w:customStyle="1" w:styleId="24">
    <w:name w:val="Заголовок №2_"/>
    <w:link w:val="25"/>
    <w:rsid w:val="00E375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E375BF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fc">
    <w:name w:val="Основной текст + Курсив"/>
    <w:rsid w:val="00E375B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E375BF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afd">
    <w:name w:val="Основной текст + Полужирный;Курсив"/>
    <w:rsid w:val="00E375B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E375BF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_"/>
    <w:link w:val="221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1">
    <w:name w:val="Заголовок №2 (2)"/>
    <w:basedOn w:val="a"/>
    <w:link w:val="220"/>
    <w:rsid w:val="00E375BF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  <w:lang w:eastAsia="en-US"/>
    </w:rPr>
  </w:style>
  <w:style w:type="character" w:customStyle="1" w:styleId="31">
    <w:name w:val="Основной текст (3)_"/>
    <w:link w:val="32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  <w:lang w:eastAsia="en-US"/>
    </w:rPr>
  </w:style>
  <w:style w:type="paragraph" w:customStyle="1" w:styleId="Default">
    <w:name w:val="Default"/>
    <w:rsid w:val="00E37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84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84C9B"/>
  </w:style>
  <w:style w:type="paragraph" w:customStyle="1" w:styleId="dash041e0431044b0447043d044b0439">
    <w:name w:val="dash041e_0431_044b_0447_043d_044b_0439"/>
    <w:basedOn w:val="a"/>
    <w:rsid w:val="00584C9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84C9B"/>
    <w:rPr>
      <w:b/>
      <w:bCs/>
    </w:rPr>
  </w:style>
  <w:style w:type="character" w:customStyle="1" w:styleId="dash041e0431044b0447043d044b0439char1">
    <w:name w:val="dash041e_0431_044b_0447_043d_044b_0439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7FC56-06C9-4FD6-B436-F4D36816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12</cp:revision>
  <cp:lastPrinted>2021-11-22T14:45:00Z</cp:lastPrinted>
  <dcterms:created xsi:type="dcterms:W3CDTF">2021-11-22T13:56:00Z</dcterms:created>
  <dcterms:modified xsi:type="dcterms:W3CDTF">2022-03-29T17:52:00Z</dcterms:modified>
</cp:coreProperties>
</file>